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1005"/>
        <w:tblW w:w="0" w:type="auto"/>
        <w:tblLook w:val="04A0" w:firstRow="1" w:lastRow="0" w:firstColumn="1" w:lastColumn="0" w:noHBand="0" w:noVBand="1"/>
      </w:tblPr>
      <w:tblGrid>
        <w:gridCol w:w="486"/>
        <w:gridCol w:w="1494"/>
        <w:gridCol w:w="1424"/>
        <w:gridCol w:w="2243"/>
        <w:gridCol w:w="1784"/>
        <w:gridCol w:w="1801"/>
        <w:gridCol w:w="1783"/>
        <w:gridCol w:w="1791"/>
        <w:gridCol w:w="1868"/>
      </w:tblGrid>
      <w:tr w:rsidR="001E1581" w14:paraId="4E636666" w14:textId="77777777" w:rsidTr="00DD41C2">
        <w:tc>
          <w:tcPr>
            <w:tcW w:w="478" w:type="dxa"/>
          </w:tcPr>
          <w:p w14:paraId="5B1E26B2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BF6B95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Nursery</w:t>
            </w:r>
          </w:p>
        </w:tc>
        <w:tc>
          <w:tcPr>
            <w:tcW w:w="1424" w:type="dxa"/>
          </w:tcPr>
          <w:p w14:paraId="008F02B5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Reception</w:t>
            </w:r>
          </w:p>
        </w:tc>
        <w:tc>
          <w:tcPr>
            <w:tcW w:w="2245" w:type="dxa"/>
          </w:tcPr>
          <w:p w14:paraId="0967897D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 1</w:t>
            </w:r>
          </w:p>
        </w:tc>
        <w:tc>
          <w:tcPr>
            <w:tcW w:w="1785" w:type="dxa"/>
          </w:tcPr>
          <w:p w14:paraId="64122892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 2</w:t>
            </w:r>
          </w:p>
        </w:tc>
        <w:tc>
          <w:tcPr>
            <w:tcW w:w="1802" w:type="dxa"/>
          </w:tcPr>
          <w:p w14:paraId="27AB5C2B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Year3</w:t>
            </w:r>
          </w:p>
        </w:tc>
        <w:tc>
          <w:tcPr>
            <w:tcW w:w="1784" w:type="dxa"/>
          </w:tcPr>
          <w:p w14:paraId="73FBA7CC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 4</w:t>
            </w:r>
          </w:p>
        </w:tc>
        <w:tc>
          <w:tcPr>
            <w:tcW w:w="1792" w:type="dxa"/>
          </w:tcPr>
          <w:p w14:paraId="18613692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 5</w:t>
            </w:r>
          </w:p>
        </w:tc>
        <w:tc>
          <w:tcPr>
            <w:tcW w:w="1869" w:type="dxa"/>
          </w:tcPr>
          <w:p w14:paraId="64774372" w14:textId="77777777" w:rsidR="001E1581" w:rsidRPr="00044D43" w:rsidRDefault="001E1581" w:rsidP="00DD41C2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44D43">
              <w:rPr>
                <w:rFonts w:ascii="Gill Sans MT" w:hAnsi="Gill Sans MT"/>
                <w:b/>
                <w:sz w:val="24"/>
                <w:szCs w:val="24"/>
              </w:rPr>
              <w:t>Year 6</w:t>
            </w:r>
          </w:p>
        </w:tc>
      </w:tr>
      <w:tr w:rsidR="001E1581" w:rsidRPr="00F3546D" w14:paraId="25CEC22F" w14:textId="77777777" w:rsidTr="00DD41C2">
        <w:trPr>
          <w:cantSplit/>
          <w:trHeight w:val="1134"/>
        </w:trPr>
        <w:tc>
          <w:tcPr>
            <w:tcW w:w="478" w:type="dxa"/>
            <w:textDirection w:val="btLr"/>
          </w:tcPr>
          <w:p w14:paraId="565C25CE" w14:textId="77777777" w:rsidR="001E1581" w:rsidRPr="00044D43" w:rsidRDefault="001E1581" w:rsidP="00DD41C2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Autumn</w:t>
            </w:r>
          </w:p>
        </w:tc>
        <w:tc>
          <w:tcPr>
            <w:tcW w:w="2919" w:type="dxa"/>
            <w:gridSpan w:val="2"/>
          </w:tcPr>
          <w:p w14:paraId="28232601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75C9DB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Explore buttons to make objects work</w:t>
            </w:r>
          </w:p>
          <w:p w14:paraId="2CCDBA11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Explore the IWB</w:t>
            </w:r>
          </w:p>
        </w:tc>
        <w:tc>
          <w:tcPr>
            <w:tcW w:w="2245" w:type="dxa"/>
          </w:tcPr>
          <w:p w14:paraId="6B67DA0B" w14:textId="77777777" w:rsidR="00DD41C2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A24B6DC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Online Safety &amp; Exploring PM </w:t>
            </w:r>
          </w:p>
          <w:p w14:paraId="3D87C7E6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 Grouping &amp; Sorting Pictograms</w:t>
            </w:r>
          </w:p>
          <w:p w14:paraId="1D0CA251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 Lego Builders</w:t>
            </w:r>
          </w:p>
          <w:p w14:paraId="08BBB626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447968A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66F197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Online Safety (3) </w:t>
            </w:r>
          </w:p>
          <w:p w14:paraId="2D4F164F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Spreadsheets (4)</w:t>
            </w:r>
          </w:p>
          <w:p w14:paraId="4E17901E" w14:textId="49349F2E" w:rsidR="001E1581" w:rsidRPr="00DD41C2" w:rsidRDefault="00F74A2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Questioning (5)</w:t>
            </w:r>
          </w:p>
        </w:tc>
        <w:tc>
          <w:tcPr>
            <w:tcW w:w="1802" w:type="dxa"/>
          </w:tcPr>
          <w:p w14:paraId="7900AA4F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92899E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75B6420B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555A30C9" w14:textId="219DF18A" w:rsidR="001E1581" w:rsidRPr="00DD41C2" w:rsidRDefault="00D011DB" w:rsidP="00D011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Emailing </w:t>
            </w:r>
          </w:p>
        </w:tc>
        <w:tc>
          <w:tcPr>
            <w:tcW w:w="1784" w:type="dxa"/>
          </w:tcPr>
          <w:p w14:paraId="000E8509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1260F8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600C991C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041ED481" w14:textId="0B4E1C9C" w:rsidR="004A5C71" w:rsidRPr="00DD41C2" w:rsidRDefault="004A5C7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Music</w:t>
            </w:r>
          </w:p>
        </w:tc>
        <w:tc>
          <w:tcPr>
            <w:tcW w:w="1792" w:type="dxa"/>
          </w:tcPr>
          <w:p w14:paraId="2DCB01C7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00FE983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5D7E2599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Game Creator</w:t>
            </w:r>
            <w:r w:rsidRPr="00DD41C2">
              <w:rPr>
                <w:rFonts w:ascii="Comic Sans MS" w:hAnsi="Comic Sans MS"/>
                <w:sz w:val="20"/>
                <w:szCs w:val="20"/>
              </w:rPr>
              <w:tab/>
              <w:t xml:space="preserve"> 3d Modelling</w:t>
            </w:r>
          </w:p>
          <w:p w14:paraId="4B7544B5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Concept maps</w:t>
            </w:r>
          </w:p>
        </w:tc>
        <w:tc>
          <w:tcPr>
            <w:tcW w:w="1869" w:type="dxa"/>
          </w:tcPr>
          <w:p w14:paraId="6CD9C3B2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356BBC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1173170B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6.1</w:t>
            </w:r>
            <w:r w:rsidRPr="00DD41C2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0747AB56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Online Safety</w:t>
            </w:r>
          </w:p>
          <w:p w14:paraId="6384A768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6.2</w:t>
            </w:r>
          </w:p>
          <w:p w14:paraId="73171E37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Blogging</w:t>
            </w:r>
          </w:p>
          <w:p w14:paraId="58EF113A" w14:textId="77777777" w:rsidR="001E1581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6.4</w:t>
            </w:r>
          </w:p>
          <w:p w14:paraId="6674B19D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1581" w:rsidRPr="00F3546D" w14:paraId="3E8A3BAA" w14:textId="77777777" w:rsidTr="00DD41C2">
        <w:trPr>
          <w:cantSplit/>
          <w:trHeight w:val="1134"/>
        </w:trPr>
        <w:tc>
          <w:tcPr>
            <w:tcW w:w="478" w:type="dxa"/>
            <w:textDirection w:val="btLr"/>
          </w:tcPr>
          <w:p w14:paraId="07FC3901" w14:textId="77777777" w:rsidR="001E1581" w:rsidRPr="00044D43" w:rsidRDefault="001E1581" w:rsidP="00DD41C2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Spring</w:t>
            </w:r>
          </w:p>
        </w:tc>
        <w:tc>
          <w:tcPr>
            <w:tcW w:w="2919" w:type="dxa"/>
            <w:gridSpan w:val="2"/>
          </w:tcPr>
          <w:p w14:paraId="72238A1E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7687EC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Simple coding – linked to stories</w:t>
            </w:r>
          </w:p>
          <w:p w14:paraId="48729748" w14:textId="44EFFC6C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IWB </w:t>
            </w:r>
          </w:p>
          <w:p w14:paraId="45B38EEE" w14:textId="77777777" w:rsidR="00CD6191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229206" w14:textId="5304926D" w:rsidR="00970F2C" w:rsidRDefault="00970F2C" w:rsidP="00970F2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56495FA5" w14:textId="46B27D02" w:rsidR="00970F2C" w:rsidRPr="00DD41C2" w:rsidRDefault="00970F2C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8E5D6DE" w14:textId="6F5F513D" w:rsidR="00DD41C2" w:rsidRPr="00DD41C2" w:rsidRDefault="00DD41C2" w:rsidP="00811E9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10B3C9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Animated Story Books</w:t>
            </w:r>
          </w:p>
          <w:p w14:paraId="1C48F862" w14:textId="147F162F" w:rsidR="00811E93" w:rsidRDefault="00811E93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82B4C1" w14:textId="77777777" w:rsidR="00CD6191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461244" w14:textId="717231DE" w:rsidR="00811E93" w:rsidRDefault="00811E93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0470EF26" w14:textId="7EA2AFFA" w:rsidR="00811E93" w:rsidRPr="00DD41C2" w:rsidRDefault="00811E93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5" w:type="dxa"/>
          </w:tcPr>
          <w:p w14:paraId="7B9338E0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F9F2CB" w14:textId="6BD749C3" w:rsidR="00DD41C2" w:rsidRPr="00DD41C2" w:rsidRDefault="00E2239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ideas (4)</w:t>
            </w:r>
          </w:p>
          <w:p w14:paraId="3B3F7D44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Effective searching (3)</w:t>
            </w:r>
          </w:p>
          <w:p w14:paraId="0626E146" w14:textId="77777777" w:rsidR="00CD6191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C9CF1F4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64E434AE" w14:textId="0DB57A70" w:rsidR="00CD6191" w:rsidRPr="00DD41C2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1C5D65F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A1F620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Simulations</w:t>
            </w:r>
          </w:p>
          <w:p w14:paraId="77184F2D" w14:textId="5E4DEC27" w:rsidR="00CD6191" w:rsidRDefault="004A5C7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Graphing</w:t>
            </w:r>
          </w:p>
          <w:p w14:paraId="67D1A51B" w14:textId="77777777" w:rsidR="00D011DB" w:rsidRDefault="00D011DB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4E8202C" w14:textId="77777777" w:rsidR="00CD6191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8C4C0C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34B6A752" w14:textId="18272382" w:rsidR="00CD6191" w:rsidRPr="00DD41C2" w:rsidRDefault="00CD6191" w:rsidP="00CD61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E3DB740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E23A2D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Spreadsheets Writing for different purposes</w:t>
            </w:r>
          </w:p>
          <w:p w14:paraId="5E59A844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00ABF084" w14:textId="594E1757" w:rsidR="00CD6191" w:rsidRPr="00DD41C2" w:rsidRDefault="00CD619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F369865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814D7B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Coding</w:t>
            </w:r>
          </w:p>
          <w:p w14:paraId="69A833C9" w14:textId="77777777" w:rsidR="00CD6191" w:rsidRDefault="001E158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Spreadsheets</w:t>
            </w:r>
            <w:r w:rsidR="00CD61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FB78E64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002C4C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86577B" w14:textId="2F91CB8A" w:rsidR="00CD6191" w:rsidRPr="00DD41C2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</w:tc>
        <w:tc>
          <w:tcPr>
            <w:tcW w:w="1869" w:type="dxa"/>
          </w:tcPr>
          <w:p w14:paraId="17D6BD76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2F1F0D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3EC6FEA1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6.3</w:t>
            </w:r>
            <w:r w:rsidRPr="00DD41C2">
              <w:rPr>
                <w:rFonts w:ascii="Comic Sans MS" w:hAnsi="Comic Sans MS"/>
                <w:sz w:val="20"/>
                <w:szCs w:val="20"/>
              </w:rPr>
              <w:tab/>
              <w:t xml:space="preserve">                       Text Adventures</w:t>
            </w:r>
          </w:p>
          <w:p w14:paraId="73233636" w14:textId="073A4387" w:rsidR="001E1581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6.5</w:t>
            </w:r>
          </w:p>
          <w:p w14:paraId="091C1469" w14:textId="77777777" w:rsidR="00CD6191" w:rsidRDefault="00CD6191" w:rsidP="00CD61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Cross curricular DT/Coding project</w:t>
            </w:r>
          </w:p>
          <w:p w14:paraId="28E399A6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1581" w:rsidRPr="00F3546D" w14:paraId="6A072BE4" w14:textId="77777777" w:rsidTr="00DD41C2">
        <w:trPr>
          <w:cantSplit/>
          <w:trHeight w:val="1134"/>
        </w:trPr>
        <w:tc>
          <w:tcPr>
            <w:tcW w:w="478" w:type="dxa"/>
            <w:textDirection w:val="btLr"/>
          </w:tcPr>
          <w:p w14:paraId="581FB1BD" w14:textId="77777777" w:rsidR="001E1581" w:rsidRPr="00044D43" w:rsidRDefault="001E1581" w:rsidP="00DD41C2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Summer</w:t>
            </w:r>
          </w:p>
        </w:tc>
        <w:tc>
          <w:tcPr>
            <w:tcW w:w="2919" w:type="dxa"/>
            <w:gridSpan w:val="2"/>
          </w:tcPr>
          <w:p w14:paraId="52F2765A" w14:textId="77777777" w:rsidR="001E1581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AB33A9B" w14:textId="77777777" w:rsid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 – Changing colour, size of pen on IWB</w:t>
            </w:r>
          </w:p>
          <w:p w14:paraId="08DC12F8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D07295" w14:textId="77777777" w:rsidR="001E1581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 – Typing own name</w:t>
            </w:r>
          </w:p>
          <w:p w14:paraId="40C8AAB3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Coding mice – use directions to move around a map</w:t>
            </w:r>
          </w:p>
        </w:tc>
        <w:tc>
          <w:tcPr>
            <w:tcW w:w="2245" w:type="dxa"/>
          </w:tcPr>
          <w:p w14:paraId="6D497682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543F21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Maze Explorers</w:t>
            </w:r>
          </w:p>
          <w:p w14:paraId="5906B006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14:paraId="709BCA9E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Technology outside school</w:t>
            </w:r>
          </w:p>
        </w:tc>
        <w:tc>
          <w:tcPr>
            <w:tcW w:w="1785" w:type="dxa"/>
          </w:tcPr>
          <w:p w14:paraId="09654910" w14:textId="2DB7614B" w:rsidR="00DD41C2" w:rsidRDefault="00DD41C2" w:rsidP="00E223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1C54D5" w14:textId="1288C01A" w:rsidR="00E22392" w:rsidRPr="00DD41C2" w:rsidRDefault="00E22392" w:rsidP="00E223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searching</w:t>
            </w:r>
          </w:p>
          <w:p w14:paraId="0DB0AB8E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Creating Pictures (5)</w:t>
            </w:r>
          </w:p>
          <w:p w14:paraId="4DB217AA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Making Music (2)</w:t>
            </w:r>
          </w:p>
          <w:p w14:paraId="4442AD9F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2" w:type="dxa"/>
          </w:tcPr>
          <w:p w14:paraId="4D0B96EF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0AA376C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Touch typing</w:t>
            </w:r>
          </w:p>
          <w:p w14:paraId="2D1D19F4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Databases </w:t>
            </w:r>
          </w:p>
          <w:p w14:paraId="507978CF" w14:textId="15A956BC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F1C8EDD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A1A32D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 xml:space="preserve"> Logo</w:t>
            </w:r>
            <w:r w:rsidRPr="00DD41C2">
              <w:rPr>
                <w:rFonts w:ascii="Comic Sans MS" w:hAnsi="Comic Sans MS"/>
                <w:sz w:val="20"/>
                <w:szCs w:val="20"/>
              </w:rPr>
              <w:tab/>
              <w:t xml:space="preserve"> Animation</w:t>
            </w:r>
          </w:p>
          <w:p w14:paraId="04FDEEF6" w14:textId="4EAC3E46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CC4FF47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820B34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MS Word</w:t>
            </w:r>
          </w:p>
          <w:p w14:paraId="33F49D83" w14:textId="77777777" w:rsidR="001E1581" w:rsidRPr="00DD41C2" w:rsidRDefault="001E1581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Databases</w:t>
            </w:r>
          </w:p>
        </w:tc>
        <w:tc>
          <w:tcPr>
            <w:tcW w:w="1869" w:type="dxa"/>
          </w:tcPr>
          <w:p w14:paraId="4A4B7957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7AD4C6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Networks</w:t>
            </w:r>
          </w:p>
          <w:p w14:paraId="1F41856D" w14:textId="77777777" w:rsidR="00DD41C2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6.6</w:t>
            </w:r>
            <w:r w:rsidRPr="00DD41C2">
              <w:rPr>
                <w:rFonts w:ascii="Comic Sans MS" w:hAnsi="Comic Sans MS"/>
                <w:sz w:val="20"/>
                <w:szCs w:val="20"/>
              </w:rPr>
              <w:tab/>
              <w:t xml:space="preserve">                     Quizzing</w:t>
            </w:r>
          </w:p>
          <w:p w14:paraId="2FA863BE" w14:textId="77777777" w:rsidR="001E1581" w:rsidRPr="00DD41C2" w:rsidRDefault="00DD41C2" w:rsidP="00DD4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41C2">
              <w:rPr>
                <w:rFonts w:ascii="Comic Sans MS" w:hAnsi="Comic Sans MS"/>
                <w:sz w:val="20"/>
                <w:szCs w:val="20"/>
              </w:rPr>
              <w:t>Unit 6.7</w:t>
            </w:r>
          </w:p>
        </w:tc>
      </w:tr>
    </w:tbl>
    <w:p w14:paraId="302BA8B0" w14:textId="6F2BA771" w:rsidR="00D251D4" w:rsidRDefault="00DD41C2" w:rsidP="00DD41C2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At Dawley C o</w:t>
      </w:r>
      <w:r w:rsidRPr="00DD41C2">
        <w:rPr>
          <w:rFonts w:ascii="Comic Sans MS" w:hAnsi="Comic Sans MS"/>
          <w:sz w:val="24"/>
        </w:rPr>
        <w:t>f E we use Purple Mash for our computing scheme of work.</w:t>
      </w:r>
      <w:r>
        <w:rPr>
          <w:rFonts w:ascii="Comic Sans MS" w:hAnsi="Comic Sans MS"/>
          <w:sz w:val="24"/>
        </w:rPr>
        <w:t xml:space="preserve">                                                                                        Our pupils also have access to laptops, iPads, </w:t>
      </w:r>
      <w:proofErr w:type="spellStart"/>
      <w:proofErr w:type="gramStart"/>
      <w:r>
        <w:rPr>
          <w:rFonts w:ascii="Comic Sans MS" w:hAnsi="Comic Sans MS"/>
          <w:sz w:val="24"/>
        </w:rPr>
        <w:t>Micro:Bits</w:t>
      </w:r>
      <w:proofErr w:type="spellEnd"/>
      <w:proofErr w:type="gramEnd"/>
      <w:r>
        <w:rPr>
          <w:rFonts w:ascii="Comic Sans MS" w:hAnsi="Comic Sans MS"/>
          <w:sz w:val="24"/>
        </w:rPr>
        <w:t>, coding mice to enhance their Computing provision.</w:t>
      </w:r>
    </w:p>
    <w:p w14:paraId="7D66FFDB" w14:textId="77777777" w:rsidR="00343534" w:rsidRPr="00DD41C2" w:rsidRDefault="00343534" w:rsidP="00343534">
      <w:pPr>
        <w:rPr>
          <w:rFonts w:ascii="Comic Sans MS" w:hAnsi="Comic Sans MS"/>
          <w:sz w:val="24"/>
        </w:rPr>
      </w:pPr>
    </w:p>
    <w:sectPr w:rsidR="00343534" w:rsidRPr="00DD41C2" w:rsidSect="002707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F92E" w14:textId="77777777" w:rsidR="002A52DD" w:rsidRDefault="002A52DD" w:rsidP="00044D43">
      <w:pPr>
        <w:spacing w:after="0" w:line="240" w:lineRule="auto"/>
      </w:pPr>
      <w:r>
        <w:separator/>
      </w:r>
    </w:p>
  </w:endnote>
  <w:endnote w:type="continuationSeparator" w:id="0">
    <w:p w14:paraId="3387C3A7" w14:textId="77777777" w:rsidR="002A52DD" w:rsidRDefault="002A52DD" w:rsidP="0004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A172" w14:textId="77777777" w:rsidR="004A5C71" w:rsidRDefault="004A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EF7F" w14:textId="77777777" w:rsidR="004A5C71" w:rsidRDefault="004A5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818" w14:textId="77777777" w:rsidR="004A5C71" w:rsidRDefault="004A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F7FC" w14:textId="77777777" w:rsidR="002A52DD" w:rsidRDefault="002A52DD" w:rsidP="00044D43">
      <w:pPr>
        <w:spacing w:after="0" w:line="240" w:lineRule="auto"/>
      </w:pPr>
      <w:r>
        <w:separator/>
      </w:r>
    </w:p>
  </w:footnote>
  <w:footnote w:type="continuationSeparator" w:id="0">
    <w:p w14:paraId="2433D570" w14:textId="77777777" w:rsidR="002A52DD" w:rsidRDefault="002A52DD" w:rsidP="0004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0863" w14:textId="77777777" w:rsidR="00044D43" w:rsidRDefault="00133113">
    <w:pPr>
      <w:pStyle w:val="Header"/>
    </w:pPr>
    <w:r>
      <w:rPr>
        <w:noProof/>
        <w:lang w:eastAsia="en-GB"/>
      </w:rPr>
      <w:pict w14:anchorId="304C9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110" o:spid="_x0000_s1026" type="#_x0000_t75" style="position:absolute;margin-left:0;margin-top:0;width:638.15pt;height:451.15pt;z-index:-251657216;mso-position-horizontal:center;mso-position-horizontal-relative:margin;mso-position-vertical:center;mso-position-vertical-relative:margin" o:allowincell="f">
          <v:imagedata r:id="rId1" o:title="School 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D23" w14:textId="72933645" w:rsidR="00044D43" w:rsidRPr="00044D43" w:rsidRDefault="001E1581" w:rsidP="001E1581">
    <w:pPr>
      <w:pStyle w:val="Header"/>
      <w:jc w:val="center"/>
      <w:rPr>
        <w:rFonts w:ascii="Twinkl Cursive Looped" w:hAnsi="Twinkl Cursive Looped"/>
        <w:sz w:val="28"/>
        <w:szCs w:val="28"/>
        <w:u w:val="single"/>
      </w:rPr>
    </w:pPr>
    <w:r>
      <w:rPr>
        <w:rFonts w:ascii="Twinkl Cursive Looped" w:hAnsi="Twinkl Cursive Looped"/>
        <w:sz w:val="28"/>
        <w:szCs w:val="28"/>
        <w:u w:val="single"/>
      </w:rPr>
      <w:t>Computing Plan</w:t>
    </w:r>
    <w:r w:rsidR="00044D43">
      <w:rPr>
        <w:rFonts w:ascii="Twinkl Cursive Looped" w:hAnsi="Twinkl Cursive Looped"/>
        <w:sz w:val="28"/>
        <w:szCs w:val="28"/>
        <w:u w:val="single"/>
      </w:rPr>
      <w:t>ning Overview</w:t>
    </w:r>
    <w:r w:rsidR="004A5C71">
      <w:rPr>
        <w:rFonts w:ascii="Twinkl Cursive Looped" w:hAnsi="Twinkl Cursive Looped"/>
        <w:sz w:val="28"/>
        <w:szCs w:val="28"/>
        <w:u w:val="single"/>
      </w:rPr>
      <w:t xml:space="preserve"> 2022-2023</w:t>
    </w:r>
  </w:p>
  <w:p w14:paraId="1E1C480C" w14:textId="77777777" w:rsidR="00044D43" w:rsidRDefault="00133113">
    <w:pPr>
      <w:pStyle w:val="Header"/>
    </w:pPr>
    <w:r>
      <w:rPr>
        <w:noProof/>
        <w:lang w:eastAsia="en-GB"/>
      </w:rPr>
      <w:pict w14:anchorId="04BBA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111" o:spid="_x0000_s1027" type="#_x0000_t75" style="position:absolute;margin-left:0;margin-top:0;width:638.15pt;height:451.15pt;z-index:-251656192;mso-position-horizontal:center;mso-position-horizontal-relative:margin;mso-position-vertical:center;mso-position-vertical-relative:margin" o:allowincell="f">
          <v:imagedata r:id="rId1" o:title="School 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63F0" w14:textId="77777777" w:rsidR="00044D43" w:rsidRDefault="00133113">
    <w:pPr>
      <w:pStyle w:val="Header"/>
    </w:pPr>
    <w:r>
      <w:rPr>
        <w:noProof/>
        <w:lang w:eastAsia="en-GB"/>
      </w:rPr>
      <w:pict w14:anchorId="2E641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1109" o:spid="_x0000_s1025" type="#_x0000_t75" style="position:absolute;margin-left:0;margin-top:0;width:638.15pt;height:451.15pt;z-index:-251658240;mso-position-horizontal:center;mso-position-horizontal-relative:margin;mso-position-vertical:center;mso-position-vertical-relative:margin" o:allowincell="f">
          <v:imagedata r:id="rId1" o:title="School symb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43"/>
    <w:rsid w:val="000315C8"/>
    <w:rsid w:val="00044D43"/>
    <w:rsid w:val="000C4BD7"/>
    <w:rsid w:val="00132B9B"/>
    <w:rsid w:val="00133113"/>
    <w:rsid w:val="001B2CDB"/>
    <w:rsid w:val="001E1581"/>
    <w:rsid w:val="001E7321"/>
    <w:rsid w:val="002707C4"/>
    <w:rsid w:val="002A52DD"/>
    <w:rsid w:val="003148AB"/>
    <w:rsid w:val="00343534"/>
    <w:rsid w:val="004173FC"/>
    <w:rsid w:val="004918DC"/>
    <w:rsid w:val="004A36A0"/>
    <w:rsid w:val="004A5C71"/>
    <w:rsid w:val="0057762B"/>
    <w:rsid w:val="00601A5A"/>
    <w:rsid w:val="006F2FE8"/>
    <w:rsid w:val="00704D57"/>
    <w:rsid w:val="00811E93"/>
    <w:rsid w:val="008B211B"/>
    <w:rsid w:val="00970F2C"/>
    <w:rsid w:val="00AC1A30"/>
    <w:rsid w:val="00AD07D0"/>
    <w:rsid w:val="00BE0E5F"/>
    <w:rsid w:val="00C1109B"/>
    <w:rsid w:val="00C37873"/>
    <w:rsid w:val="00CD5D9E"/>
    <w:rsid w:val="00CD6191"/>
    <w:rsid w:val="00D011DB"/>
    <w:rsid w:val="00DD41C2"/>
    <w:rsid w:val="00E22392"/>
    <w:rsid w:val="00E75AB4"/>
    <w:rsid w:val="00EF3973"/>
    <w:rsid w:val="00F3546D"/>
    <w:rsid w:val="00F56E8D"/>
    <w:rsid w:val="00F72F3F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F97A2"/>
  <w15:chartTrackingRefBased/>
  <w15:docId w15:val="{3B028264-F916-4F2A-BD59-D6DB7C5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43"/>
  </w:style>
  <w:style w:type="paragraph" w:styleId="Footer">
    <w:name w:val="footer"/>
    <w:basedOn w:val="Normal"/>
    <w:link w:val="FooterChar"/>
    <w:uiPriority w:val="99"/>
    <w:unhideWhenUsed/>
    <w:rsid w:val="00044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43"/>
  </w:style>
  <w:style w:type="table" w:styleId="TableGrid">
    <w:name w:val="Table Grid"/>
    <w:basedOn w:val="TableNormal"/>
    <w:uiPriority w:val="39"/>
    <w:rsid w:val="0004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8410B7F324E934CEA0A709324FE" ma:contentTypeVersion="9" ma:contentTypeDescription="Create a new document." ma:contentTypeScope="" ma:versionID="aca3b68b683cf88c48bb5f0416012e97">
  <xsd:schema xmlns:xsd="http://www.w3.org/2001/XMLSchema" xmlns:xs="http://www.w3.org/2001/XMLSchema" xmlns:p="http://schemas.microsoft.com/office/2006/metadata/properties" xmlns:ns3="2bb3cb7e-1c3e-4e7f-a78c-9818b363abe5" targetNamespace="http://schemas.microsoft.com/office/2006/metadata/properties" ma:root="true" ma:fieldsID="e7c6e3dcb10da05950329df686c0833f" ns3:_="">
    <xsd:import namespace="2bb3cb7e-1c3e-4e7f-a78c-9818b363a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cb7e-1c3e-4e7f-a78c-9818b363a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AD7DF-E85A-491C-BB48-1AB21563F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FC166-A0CA-42BE-BEBD-57AF0314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D8613-2544-418F-A588-DA0AA021C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3cb7e-1c3e-4e7f-a78c-9818b363a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0773F-4B2C-4438-A6C7-1BD19ACB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Hannah</dc:creator>
  <cp:keywords/>
  <dc:description/>
  <cp:lastModifiedBy>Astill-Evans, Fay</cp:lastModifiedBy>
  <cp:revision>2</cp:revision>
  <cp:lastPrinted>2022-12-05T12:49:00Z</cp:lastPrinted>
  <dcterms:created xsi:type="dcterms:W3CDTF">2022-12-05T12:51:00Z</dcterms:created>
  <dcterms:modified xsi:type="dcterms:W3CDTF">2022-12-05T12:51:00Z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0x010100C69888410B7F324E934CEA0A709324FE</vt:lpwstr>
  </property>
</Properties>
</file>